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Responsibilities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 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Configure and manage various network devices (e.g. routers, switches, load balancers, SSL VPN gateways)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 xml:space="preserve">-          Perform firewalls (e.g. Palo Alto, Check Point and </w:t>
      </w:r>
      <w:proofErr w:type="spellStart"/>
      <w:r w:rsidRPr="00AC5D9A">
        <w:rPr>
          <w:rFonts w:ascii="Times" w:hAnsi="Times" w:cs="Times New Roman"/>
          <w:sz w:val="20"/>
          <w:szCs w:val="20"/>
        </w:rPr>
        <w:t>FortiGate</w:t>
      </w:r>
      <w:proofErr w:type="spellEnd"/>
      <w:r w:rsidRPr="00AC5D9A">
        <w:rPr>
          <w:rFonts w:ascii="Times" w:hAnsi="Times" w:cs="Times New Roman"/>
          <w:sz w:val="20"/>
          <w:szCs w:val="20"/>
        </w:rPr>
        <w:t>) administration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Prepare technical documents and operation manuals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Monitor network resource utilization, trending and capacity planning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Provide Level2/3 support and troubleshooting to resolve issues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 xml:space="preserve">-          Manage </w:t>
      </w:r>
      <w:proofErr w:type="gramStart"/>
      <w:r w:rsidRPr="00AC5D9A">
        <w:rPr>
          <w:rFonts w:ascii="Times" w:hAnsi="Times" w:cs="Times New Roman"/>
          <w:sz w:val="20"/>
          <w:szCs w:val="20"/>
        </w:rPr>
        <w:t>vendors which</w:t>
      </w:r>
      <w:proofErr w:type="gramEnd"/>
      <w:r w:rsidRPr="00AC5D9A">
        <w:rPr>
          <w:rFonts w:ascii="Times" w:hAnsi="Times" w:cs="Times New Roman"/>
          <w:sz w:val="20"/>
          <w:szCs w:val="20"/>
        </w:rPr>
        <w:t xml:space="preserve"> provide infrastructure services to the company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 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Requirements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Bachelor's Degree holder in Computer Science, Electronic Engineering, Telecommunication or related disciplines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At least 5 years relevant experience in related field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Cisco CCNA/CCNP preferred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 xml:space="preserve">-          Deep understanding of network protocols (e.g. BGP, OSPF, 802.11, </w:t>
      </w:r>
      <w:proofErr w:type="spellStart"/>
      <w:r w:rsidRPr="00AC5D9A">
        <w:rPr>
          <w:rFonts w:ascii="Times" w:hAnsi="Times" w:cs="Times New Roman"/>
          <w:sz w:val="20"/>
          <w:szCs w:val="20"/>
        </w:rPr>
        <w:t>QoS</w:t>
      </w:r>
      <w:proofErr w:type="spellEnd"/>
      <w:r w:rsidRPr="00AC5D9A">
        <w:rPr>
          <w:rFonts w:ascii="Times" w:hAnsi="Times" w:cs="Times New Roman"/>
          <w:sz w:val="20"/>
          <w:szCs w:val="20"/>
        </w:rPr>
        <w:t>)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Hands-on network support / administration experience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Times" w:hAnsi="Times" w:cs="Times New Roman"/>
          <w:sz w:val="20"/>
          <w:szCs w:val="20"/>
        </w:rPr>
        <w:t>-          Experienced in Cisco Unified Communication administration (e.g. CUCM, Jabber, Expressway) would be advantage</w:t>
      </w:r>
    </w:p>
    <w:p w:rsidR="00AC5D9A" w:rsidRPr="00AC5D9A" w:rsidRDefault="00AC5D9A" w:rsidP="00AC5D9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C5D9A">
        <w:rPr>
          <w:rFonts w:ascii="Calibri" w:hAnsi="Calibri" w:cs="Times New Roman"/>
          <w:color w:val="222A35"/>
          <w:sz w:val="26"/>
          <w:szCs w:val="26"/>
        </w:rPr>
        <w:t> </w:t>
      </w:r>
    </w:p>
    <w:p w:rsidR="004D7079" w:rsidRDefault="00AC5D9A"/>
    <w:sectPr w:rsidR="004D7079" w:rsidSect="004D7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5D9A"/>
    <w:rsid w:val="00AC5D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Smith</dc:creator>
  <cp:keywords/>
  <cp:lastModifiedBy>Roman Smith</cp:lastModifiedBy>
  <cp:revision>1</cp:revision>
  <dcterms:created xsi:type="dcterms:W3CDTF">2016-05-05T14:36:00Z</dcterms:created>
  <dcterms:modified xsi:type="dcterms:W3CDTF">2016-05-05T14:37:00Z</dcterms:modified>
</cp:coreProperties>
</file>